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BB" w:rsidRPr="00D7381D" w:rsidRDefault="00D7381D" w:rsidP="00D7381D">
      <w:pPr>
        <w:pStyle w:val="berschrift1"/>
        <w:rPr>
          <w:color w:val="1F4E79" w:themeColor="accent1" w:themeShade="80"/>
        </w:rPr>
      </w:pPr>
      <w:proofErr w:type="spellStart"/>
      <w:r w:rsidRPr="00D7381D">
        <w:rPr>
          <w:color w:val="1F4E79" w:themeColor="accent1" w:themeShade="80"/>
        </w:rPr>
        <w:t>Measure</w:t>
      </w:r>
      <w:proofErr w:type="spellEnd"/>
      <w:r w:rsidRPr="00D7381D">
        <w:rPr>
          <w:color w:val="1F4E79" w:themeColor="accent1" w:themeShade="80"/>
        </w:rPr>
        <w:t xml:space="preserve"> </w:t>
      </w:r>
      <w:proofErr w:type="spellStart"/>
      <w:r w:rsidRPr="00D7381D">
        <w:rPr>
          <w:color w:val="1F4E79" w:themeColor="accent1" w:themeShade="80"/>
        </w:rPr>
        <w:t>up</w:t>
      </w:r>
      <w:proofErr w:type="spellEnd"/>
      <w:r w:rsidRPr="00D7381D">
        <w:rPr>
          <w:color w:val="1F4E79" w:themeColor="accent1" w:themeShade="80"/>
        </w:rPr>
        <w:t xml:space="preserve">  - Klangunterschied bei verschiedenen Instrumenten</w:t>
      </w:r>
    </w:p>
    <w:p w:rsidR="00D7381D" w:rsidRDefault="00D7381D" w:rsidP="00D7381D">
      <w:pPr>
        <w:pStyle w:val="berschrift2"/>
      </w:pPr>
      <w:r>
        <w:br/>
        <w:t>Materialliste</w:t>
      </w:r>
      <w:r>
        <w:br/>
      </w:r>
    </w:p>
    <w:p w:rsidR="00D7381D" w:rsidRDefault="00D7381D" w:rsidP="00D7381D">
      <w:pPr>
        <w:pStyle w:val="Listenabsatz"/>
        <w:numPr>
          <w:ilvl w:val="0"/>
          <w:numId w:val="1"/>
        </w:numPr>
      </w:pPr>
      <w:r>
        <w:t>Diverse Instrumente (Gitarre, Ukulele, Xylophon, Metallophon, Flöte, Klavier, Stimmgabel)</w:t>
      </w:r>
    </w:p>
    <w:p w:rsidR="00D7381D" w:rsidRDefault="00D7381D" w:rsidP="00D7381D">
      <w:pPr>
        <w:pStyle w:val="Listenabsatz"/>
        <w:numPr>
          <w:ilvl w:val="0"/>
          <w:numId w:val="1"/>
        </w:numPr>
      </w:pPr>
      <w:r>
        <w:t xml:space="preserve">Mobiltelefon (Sound </w:t>
      </w:r>
      <w:proofErr w:type="spellStart"/>
      <w:r>
        <w:t>Oscilloscope</w:t>
      </w:r>
      <w:proofErr w:type="spellEnd"/>
      <w:r>
        <w:t>)</w:t>
      </w:r>
      <w:r w:rsidR="00F334F5">
        <w:br/>
      </w:r>
    </w:p>
    <w:p w:rsidR="00F334F5" w:rsidRDefault="00F334F5" w:rsidP="00F334F5">
      <w:pPr>
        <w:pStyle w:val="berschrift2"/>
      </w:pPr>
      <w:r>
        <w:t>Fragestellung des Versuchs</w:t>
      </w:r>
    </w:p>
    <w:p w:rsidR="00F334F5" w:rsidRDefault="00F334F5" w:rsidP="00F334F5">
      <w:r>
        <w:br/>
        <w:t>Wie unterscheidet sich die Schwingung des Kammertons a bei verschiedenen Instrumenten?</w:t>
      </w:r>
      <w:r>
        <w:br/>
      </w:r>
    </w:p>
    <w:p w:rsidR="00F334F5" w:rsidRDefault="00F334F5" w:rsidP="00F334F5">
      <w:pPr>
        <w:pStyle w:val="berschrift2"/>
      </w:pPr>
      <w:r>
        <w:t>Erkenntnis</w:t>
      </w:r>
    </w:p>
    <w:p w:rsidR="00F334F5" w:rsidRDefault="00F334F5" w:rsidP="00F334F5">
      <w:r>
        <w:br/>
        <w:t>Anhand unseres Versuchs haben wir herausfinden können, dass</w:t>
      </w:r>
      <w:r w:rsidR="00197C9E">
        <w:t xml:space="preserve"> sich die Schwingung der Stimmgabel von den anderen Instrumenten am Stärksten unterscheidet.</w:t>
      </w:r>
      <w:r w:rsidR="00B54216">
        <w:t xml:space="preserve"> </w:t>
      </w:r>
      <w:r w:rsidR="003D32CF">
        <w:t>Der Unterschied zwischen dem Xylophon und dem Metallophon ist sehr gering.</w:t>
      </w:r>
    </w:p>
    <w:p w:rsidR="003D32CF" w:rsidRDefault="003D32CF" w:rsidP="003D32CF">
      <w:pPr>
        <w:pStyle w:val="berschrift2"/>
      </w:pPr>
      <w:r>
        <w:br/>
        <w:t>Bezug zum Publikum</w:t>
      </w:r>
    </w:p>
    <w:p w:rsidR="003D32CF" w:rsidRPr="003D32CF" w:rsidRDefault="00BA03FA" w:rsidP="003D32CF">
      <w:r>
        <w:br/>
        <w:t xml:space="preserve">Die Schwingungen des Tons a unterscheiden sich bei verschiedenen Instrumenten. </w:t>
      </w:r>
      <w:bookmarkStart w:id="0" w:name="_GoBack"/>
      <w:bookmarkEnd w:id="0"/>
      <w:r>
        <w:t xml:space="preserve">Obwohl sich die Gitarre und die Ukulele sehr ähnlich sind, unterscheiden sich die Schwingungen stark. </w:t>
      </w:r>
      <w:r w:rsidR="003D32CF">
        <w:br/>
      </w:r>
    </w:p>
    <w:sectPr w:rsidR="003D32CF" w:rsidRPr="003D32C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1D" w:rsidRDefault="00D7381D" w:rsidP="00D7381D">
      <w:pPr>
        <w:spacing w:after="0" w:line="240" w:lineRule="auto"/>
      </w:pPr>
      <w:r>
        <w:separator/>
      </w:r>
    </w:p>
  </w:endnote>
  <w:endnote w:type="continuationSeparator" w:id="0">
    <w:p w:rsidR="00D7381D" w:rsidRDefault="00D7381D" w:rsidP="00D7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1D" w:rsidRDefault="00D7381D" w:rsidP="00D7381D">
      <w:pPr>
        <w:spacing w:after="0" w:line="240" w:lineRule="auto"/>
      </w:pPr>
      <w:r>
        <w:separator/>
      </w:r>
    </w:p>
  </w:footnote>
  <w:footnote w:type="continuationSeparator" w:id="0">
    <w:p w:rsidR="00D7381D" w:rsidRDefault="00D7381D" w:rsidP="00D7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1D" w:rsidRDefault="00D7381D">
    <w:pPr>
      <w:pStyle w:val="Kopfzeile"/>
    </w:pPr>
    <w:r>
      <w:t>Lisa Felber, Miriam Müller</w:t>
    </w:r>
    <w:r>
      <w:tab/>
    </w:r>
    <w:r>
      <w:tab/>
      <w:t>20.9.2017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100"/>
    <w:multiLevelType w:val="hybridMultilevel"/>
    <w:tmpl w:val="C128C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1D"/>
    <w:rsid w:val="000949BB"/>
    <w:rsid w:val="00197C9E"/>
    <w:rsid w:val="003D32CF"/>
    <w:rsid w:val="00B54216"/>
    <w:rsid w:val="00BA03FA"/>
    <w:rsid w:val="00D7381D"/>
    <w:rsid w:val="00E3251A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A03B-D0B8-4CCC-B84A-3E27D75B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3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3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81D"/>
  </w:style>
  <w:style w:type="paragraph" w:styleId="Fuzeile">
    <w:name w:val="footer"/>
    <w:basedOn w:val="Standard"/>
    <w:link w:val="FuzeileZchn"/>
    <w:uiPriority w:val="99"/>
    <w:unhideWhenUsed/>
    <w:rsid w:val="00D7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81D"/>
  </w:style>
  <w:style w:type="paragraph" w:styleId="Titel">
    <w:name w:val="Title"/>
    <w:basedOn w:val="Standard"/>
    <w:next w:val="Standard"/>
    <w:link w:val="TitelZchn"/>
    <w:uiPriority w:val="10"/>
    <w:qFormat/>
    <w:rsid w:val="00D738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3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3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7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Mueller Miriam</cp:lastModifiedBy>
  <cp:revision>7</cp:revision>
  <dcterms:created xsi:type="dcterms:W3CDTF">2017-09-20T09:16:00Z</dcterms:created>
  <dcterms:modified xsi:type="dcterms:W3CDTF">2017-09-20T09:45:00Z</dcterms:modified>
</cp:coreProperties>
</file>